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6F229C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925D05">
      <w:pPr>
        <w:rPr>
          <w:szCs w:val="22"/>
        </w:rPr>
      </w:pPr>
      <w:r>
        <w:rPr>
          <w:szCs w:val="22"/>
        </w:rPr>
        <w:t>Tietoturvapolitiikka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925D05" w:rsidP="00925D05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Tietoturvapolitiikka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925D05" w:rsidP="00925D05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3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DC06B7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DC06B7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DC06B7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925D05" w:rsidRDefault="00925D05" w:rsidP="00925D05">
                <w:p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 xml:space="preserve">Oletteko laatineet ja julkaisseet tietoturvapolitiikan siten, että se on helposti </w:t>
                </w:r>
                <w:r>
                  <w:rPr>
                    <w:rStyle w:val="Oma"/>
                  </w:rPr>
                  <w:t xml:space="preserve">saatavissa ja </w:t>
                </w:r>
                <w:r w:rsidRPr="00925D05">
                  <w:rPr>
                    <w:rStyle w:val="Oma"/>
                  </w:rPr>
                  <w:t>ymmärrettävissä?</w:t>
                </w:r>
              </w:p>
              <w:p w:rsidR="004420D3" w:rsidRPr="004420D3" w:rsidRDefault="00DC06B7" w:rsidP="00925D05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925D05" w:rsidRDefault="00925D05" w:rsidP="006E7374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Tietoturvapolitiikka on laadittu ja julkaistu.</w:t>
                </w:r>
              </w:p>
              <w:p w:rsidR="00925D05" w:rsidRP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Pr="00925D05" w:rsidRDefault="00925D05" w:rsidP="00925D05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Tietoturvapolitiikka on helposti saatavissa ja ymmärrettävissä.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925D05" w:rsidRPr="00925D05" w:rsidRDefault="00925D05" w:rsidP="00925D05">
                <w:p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 xml:space="preserve">Oletteko jalkauttaneet tietoturvapolitiikan siten, että yrityksen </w:t>
                </w:r>
                <w:r>
                  <w:rPr>
                    <w:rStyle w:val="Oma"/>
                  </w:rPr>
                  <w:t xml:space="preserve">nykyinen </w:t>
                </w:r>
                <w:r w:rsidRPr="00925D05">
                  <w:rPr>
                    <w:rStyle w:val="Oma"/>
                  </w:rPr>
                  <w:t>toimintapa vastaa tietoturvapolitiikan</w:t>
                </w:r>
                <w:r>
                  <w:rPr>
                    <w:rStyle w:val="Oma"/>
                  </w:rPr>
                  <w:t xml:space="preserve"> </w:t>
                </w:r>
                <w:r w:rsidRPr="00925D05">
                  <w:rPr>
                    <w:rStyle w:val="Oma"/>
                  </w:rPr>
                  <w:t>vaatimuksia?</w:t>
                </w:r>
              </w:p>
              <w:p w:rsidR="00F26A21" w:rsidRPr="004420D3" w:rsidRDefault="00DC06B7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925D05" w:rsidRDefault="00925D05" w:rsidP="0084260F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Yrityksen nykyinen toimintatapa on tietoturvapolitiikan vaatimusten mukaista.</w:t>
                </w:r>
              </w:p>
              <w:p w:rsidR="00925D05" w:rsidRP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Default="00925D05" w:rsidP="00F649F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Tietoturvapolitiikan vaatimukset on huomioitu kaikilla organisaatiotasoilla ja sisällytetty toimintaprosesseihin.</w:t>
                </w:r>
              </w:p>
              <w:p w:rsid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Pr="00925D05" w:rsidRDefault="00925D05" w:rsidP="00F649F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Uusien palveluprosessien ja tietojärjestelmien suunnittelussa huomio</w:t>
                </w:r>
                <w:r>
                  <w:rPr>
                    <w:rStyle w:val="Oma"/>
                  </w:rPr>
                  <w:t>idaan</w:t>
                </w:r>
                <w:r w:rsidRPr="00925D05">
                  <w:rPr>
                    <w:rStyle w:val="Oma"/>
                  </w:rPr>
                  <w:t xml:space="preserve"> tietoturvapolitiikan vaatimukset.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925D05" w:rsidRPr="00925D05" w:rsidRDefault="00925D05" w:rsidP="00925D05">
                <w:p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Oletteko delegoineet tietoturvapolitiikan ylläpitovastuun nimetylle henkilölle?</w:t>
                </w:r>
              </w:p>
              <w:p w:rsidR="00F26A21" w:rsidRPr="004420D3" w:rsidRDefault="00DC06B7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925D05" w:rsidRDefault="00925D05" w:rsidP="00925D0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925D05">
                  <w:rPr>
                    <w:rStyle w:val="Oma"/>
                  </w:rPr>
                  <w:t>Tietoturvapolitiikan ylläpitovastuu on delegoitu nimetylle henkilölle.</w:t>
                </w:r>
              </w:p>
              <w:p w:rsid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Default="00925D05" w:rsidP="00925D0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Tietoturvapolitiikan muutokset hyväksytetään asianmukaisesti.</w:t>
                </w:r>
              </w:p>
              <w:p w:rsid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Default="00925D05" w:rsidP="00925D0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Muutoksista tiedotetaan henkilöstölle.</w:t>
                </w:r>
              </w:p>
              <w:p w:rsidR="00925D05" w:rsidRDefault="00925D05" w:rsidP="00925D05">
                <w:pPr>
                  <w:pStyle w:val="Luettelokappale"/>
                  <w:rPr>
                    <w:rStyle w:val="Oma"/>
                  </w:rPr>
                </w:pPr>
              </w:p>
              <w:p w:rsidR="00925D05" w:rsidRPr="00925D05" w:rsidRDefault="00925D05" w:rsidP="00925D0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Muutokset huomioidaan tulevissa tietoturvaperehdytyksissä.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925D05">
      <w:pPr>
        <w:rPr>
          <w:szCs w:val="22"/>
        </w:rPr>
      </w:pPr>
    </w:p>
    <w:sectPr w:rsidR="008D0367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B7" w:rsidRDefault="00DC06B7">
      <w:r>
        <w:separator/>
      </w:r>
    </w:p>
  </w:endnote>
  <w:endnote w:type="continuationSeparator" w:id="0">
    <w:p w:rsidR="00DC06B7" w:rsidRDefault="00DC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B7" w:rsidRDefault="00DC06B7">
      <w:r>
        <w:separator/>
      </w:r>
    </w:p>
  </w:footnote>
  <w:footnote w:type="continuationSeparator" w:id="0">
    <w:p w:rsidR="00DC06B7" w:rsidRDefault="00DC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6F229C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6F229C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229C" w:rsidRPr="006F229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229C" w:rsidRPr="006F229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229C" w:rsidRPr="006F229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229C" w:rsidRPr="006F229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7AF"/>
    <w:multiLevelType w:val="hybridMultilevel"/>
    <w:tmpl w:val="DBEA1B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4C953C0A"/>
    <w:multiLevelType w:val="hybridMultilevel"/>
    <w:tmpl w:val="393064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B5DC4"/>
    <w:multiLevelType w:val="hybridMultilevel"/>
    <w:tmpl w:val="D3889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8"/>
  </w:num>
  <w:num w:numId="12">
    <w:abstractNumId w:val="23"/>
  </w:num>
  <w:num w:numId="13">
    <w:abstractNumId w:val="25"/>
  </w:num>
  <w:num w:numId="14">
    <w:abstractNumId w:val="9"/>
  </w:num>
  <w:num w:numId="15">
    <w:abstractNumId w:val="1"/>
  </w:num>
  <w:num w:numId="16">
    <w:abstractNumId w:val="6"/>
  </w:num>
  <w:num w:numId="17">
    <w:abstractNumId w:val="21"/>
  </w:num>
  <w:num w:numId="18">
    <w:abstractNumId w:val="12"/>
  </w:num>
  <w:num w:numId="19">
    <w:abstractNumId w:val="22"/>
  </w:num>
  <w:num w:numId="20">
    <w:abstractNumId w:val="4"/>
  </w:num>
  <w:num w:numId="21">
    <w:abstractNumId w:val="3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4"/>
  </w:num>
  <w:num w:numId="28">
    <w:abstractNumId w:val="13"/>
  </w:num>
  <w:num w:numId="29">
    <w:abstractNumId w:val="19"/>
  </w:num>
  <w:num w:numId="30">
    <w:abstractNumId w:val="5"/>
  </w:num>
  <w:num w:numId="31">
    <w:abstractNumId w:val="2"/>
  </w:num>
  <w:num w:numId="32">
    <w:abstractNumId w:val="20"/>
  </w:num>
  <w:num w:numId="33">
    <w:abstractNumId w:val="17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f3bWHasDhRs6mE9tViYu5iXwy8BdTitKKSx6x2Z+MJWtb87zE+6bo8nh26+wv1XLoJ8HTk5FBVPoBn4eiIWw==" w:salt="floFhn/tEYzjGn4MzISxJA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3EAD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6F229C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25D05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06B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FE47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01233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8888-5EE4-4850-89B4-90CDD10A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2015-02-03T09:24:00Z</dcterms:created>
  <dcterms:modified xsi:type="dcterms:W3CDTF">2017-03-06T19:13:00Z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